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F98" w:rsidRPr="00EF70FB" w:rsidRDefault="00C71F98" w:rsidP="00C71F98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F70FB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653415" cy="807720"/>
            <wp:effectExtent l="19050" t="0" r="0" b="0"/>
            <wp:docPr id="2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F98" w:rsidRPr="00EF70FB" w:rsidRDefault="00C71F98" w:rsidP="00C71F98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71F98" w:rsidRPr="00EF70FB" w:rsidRDefault="00C71F98" w:rsidP="00C71F98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F70FB">
        <w:rPr>
          <w:rFonts w:ascii="Times New Roman" w:eastAsia="Times New Roman" w:hAnsi="Times New Roman"/>
          <w:b/>
          <w:sz w:val="28"/>
          <w:szCs w:val="28"/>
        </w:rPr>
        <w:t xml:space="preserve">СОВЕТ ДЕПУТАТОВ ГОРОДА БАРАБИНСКА </w:t>
      </w:r>
    </w:p>
    <w:p w:rsidR="00C71F98" w:rsidRPr="00EF70FB" w:rsidRDefault="00C71F98" w:rsidP="00C71F98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F70FB">
        <w:rPr>
          <w:rFonts w:ascii="Times New Roman" w:eastAsia="Times New Roman" w:hAnsi="Times New Roman"/>
          <w:b/>
          <w:sz w:val="28"/>
          <w:szCs w:val="28"/>
        </w:rPr>
        <w:t>БАРАБИНСКОГО РАЙОНА НОВОСИБИРСКОЙ ОБЛАСТИ</w:t>
      </w:r>
    </w:p>
    <w:p w:rsidR="00C71F98" w:rsidRPr="00EF70FB" w:rsidRDefault="00C71F98" w:rsidP="00C71F98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F70FB">
        <w:rPr>
          <w:rFonts w:ascii="Times New Roman" w:eastAsia="Times New Roman" w:hAnsi="Times New Roman"/>
          <w:b/>
          <w:sz w:val="28"/>
          <w:szCs w:val="28"/>
        </w:rPr>
        <w:t>ЧЕТВЕРТОГО СОЗЫВА</w:t>
      </w:r>
    </w:p>
    <w:p w:rsidR="003F5ABA" w:rsidRPr="00EF70FB" w:rsidRDefault="003F5ABA" w:rsidP="003F5ABA">
      <w:pPr>
        <w:jc w:val="center"/>
        <w:outlineLvl w:val="0"/>
        <w:rPr>
          <w:rFonts w:ascii="Arial" w:eastAsia="Times New Roman" w:hAnsi="Arial" w:cs="Arial"/>
          <w:b/>
          <w:bCs/>
          <w:color w:val="auto"/>
          <w:kern w:val="28"/>
          <w:sz w:val="28"/>
          <w:szCs w:val="28"/>
        </w:rPr>
      </w:pPr>
    </w:p>
    <w:p w:rsidR="003F5ABA" w:rsidRPr="00EF70FB" w:rsidRDefault="003F5ABA" w:rsidP="003F5ABA">
      <w:pPr>
        <w:jc w:val="center"/>
        <w:rPr>
          <w:rFonts w:ascii="Times New Roman" w:eastAsia="Times New Roman" w:hAnsi="Times New Roman" w:cs="Gill Sans Ultra Bold"/>
          <w:b/>
          <w:color w:val="auto"/>
          <w:sz w:val="28"/>
          <w:szCs w:val="28"/>
        </w:rPr>
      </w:pPr>
    </w:p>
    <w:p w:rsidR="003F5ABA" w:rsidRPr="00EF70FB" w:rsidRDefault="003F5ABA" w:rsidP="003F5ABA">
      <w:pPr>
        <w:jc w:val="center"/>
        <w:rPr>
          <w:rFonts w:ascii="Times New Roman" w:eastAsia="Times New Roman" w:hAnsi="Times New Roman" w:cs="Gill Sans Ultra Bold"/>
          <w:b/>
          <w:color w:val="auto"/>
          <w:sz w:val="28"/>
          <w:szCs w:val="28"/>
        </w:rPr>
      </w:pPr>
      <w:r w:rsidRPr="00EF70FB">
        <w:rPr>
          <w:rFonts w:ascii="Times New Roman" w:eastAsia="Times New Roman" w:hAnsi="Times New Roman" w:cs="Gill Sans Ultra Bold"/>
          <w:b/>
          <w:color w:val="auto"/>
          <w:sz w:val="28"/>
          <w:szCs w:val="28"/>
        </w:rPr>
        <w:t>РЕШЕНИЕ</w:t>
      </w:r>
    </w:p>
    <w:p w:rsidR="003F5ABA" w:rsidRPr="00EF70FB" w:rsidRDefault="00272654" w:rsidP="00A806CD">
      <w:pPr>
        <w:jc w:val="center"/>
        <w:rPr>
          <w:rFonts w:ascii="Times New Roman" w:eastAsia="Times New Roman" w:hAnsi="Times New Roman" w:cs="Gill Sans Ultra Bold"/>
          <w:color w:val="auto"/>
          <w:sz w:val="28"/>
          <w:szCs w:val="28"/>
        </w:rPr>
      </w:pPr>
      <w:r>
        <w:rPr>
          <w:rFonts w:ascii="Times New Roman" w:eastAsia="Times New Roman" w:hAnsi="Times New Roman" w:cs="Gill Sans Ultra Bold"/>
          <w:color w:val="auto"/>
          <w:sz w:val="28"/>
          <w:szCs w:val="28"/>
        </w:rPr>
        <w:t>36</w:t>
      </w:r>
      <w:r w:rsidR="00A806CD" w:rsidRPr="00EF70FB">
        <w:rPr>
          <w:rFonts w:ascii="Times New Roman" w:eastAsia="Times New Roman" w:hAnsi="Times New Roman" w:cs="Gill Sans Ultra Bold"/>
          <w:color w:val="auto"/>
          <w:sz w:val="28"/>
          <w:szCs w:val="28"/>
        </w:rPr>
        <w:t xml:space="preserve">-й </w:t>
      </w:r>
      <w:r w:rsidR="003F5ABA" w:rsidRPr="00EF70FB">
        <w:rPr>
          <w:rFonts w:ascii="Times New Roman" w:eastAsia="Times New Roman" w:hAnsi="Times New Roman" w:cs="Gill Sans Ultra Bold"/>
          <w:color w:val="auto"/>
          <w:sz w:val="28"/>
          <w:szCs w:val="28"/>
        </w:rPr>
        <w:t>сессии</w:t>
      </w:r>
    </w:p>
    <w:p w:rsidR="003F5ABA" w:rsidRPr="00EF70FB" w:rsidRDefault="003F5ABA" w:rsidP="003F5ABA">
      <w:pPr>
        <w:jc w:val="center"/>
        <w:rPr>
          <w:rFonts w:ascii="Times New Roman" w:eastAsia="Times New Roman" w:hAnsi="Times New Roman" w:cs="Gill Sans Ultra Bold"/>
          <w:color w:val="auto"/>
          <w:sz w:val="28"/>
          <w:szCs w:val="28"/>
        </w:rPr>
      </w:pPr>
    </w:p>
    <w:p w:rsidR="003F5ABA" w:rsidRPr="00EF70FB" w:rsidRDefault="00272654" w:rsidP="003F5ABA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29.</w:t>
      </w:r>
      <w:r w:rsidR="00EF70FB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>04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EF70FB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>2021</w:t>
      </w:r>
      <w:r w:rsidR="003F5ABA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г.                                             </w:t>
      </w:r>
      <w:r w:rsidR="0072738F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</w:t>
      </w:r>
      <w:r w:rsidR="00EF70FB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</w:t>
      </w:r>
      <w:r w:rsidR="0072738F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</w:t>
      </w:r>
      <w:r w:rsidR="00A806CD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</w:t>
      </w:r>
      <w:r w:rsidR="00573D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</w:t>
      </w:r>
      <w:r w:rsidR="00A806CD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</w:t>
      </w:r>
      <w:r w:rsidR="003F5ABA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№</w:t>
      </w:r>
      <w:r w:rsidR="00573D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206</w:t>
      </w:r>
    </w:p>
    <w:p w:rsidR="003F5ABA" w:rsidRPr="00EF70FB" w:rsidRDefault="003F5ABA" w:rsidP="003F5ABA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F5ABA" w:rsidRPr="00EF70FB" w:rsidRDefault="00EF70FB" w:rsidP="003F5A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  <w:r w:rsidR="003F5ABA" w:rsidRPr="00EF70F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Порядок</w:t>
      </w:r>
      <w:r w:rsidR="003F5ABA" w:rsidRPr="00EF70FB">
        <w:rPr>
          <w:rFonts w:ascii="Times New Roman" w:hAnsi="Times New Roman" w:cs="Times New Roman"/>
          <w:b/>
          <w:sz w:val="28"/>
          <w:szCs w:val="28"/>
        </w:rPr>
        <w:t xml:space="preserve"> формирования, ведения и</w:t>
      </w:r>
      <w:r w:rsidR="00171E79" w:rsidRPr="00EF70FB">
        <w:rPr>
          <w:rFonts w:ascii="Times New Roman" w:hAnsi="Times New Roman" w:cs="Times New Roman"/>
          <w:b/>
          <w:sz w:val="28"/>
          <w:szCs w:val="28"/>
        </w:rPr>
        <w:t xml:space="preserve"> обязательного</w:t>
      </w:r>
      <w:r w:rsidR="003F5ABA" w:rsidRPr="00EF70FB">
        <w:rPr>
          <w:rFonts w:ascii="Times New Roman" w:hAnsi="Times New Roman" w:cs="Times New Roman"/>
          <w:b/>
          <w:sz w:val="28"/>
          <w:szCs w:val="28"/>
        </w:rPr>
        <w:t xml:space="preserve"> опубликования перечня муниципального имущества города Барабинска Барабинского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указанного в части 4 статьи 18 Федерального закона от 24.07.2007 N 209-ФЗ "О развитии малого и среднего предпринимательства в Российской Федерации"</w:t>
      </w:r>
      <w:r>
        <w:rPr>
          <w:rFonts w:ascii="Times New Roman" w:hAnsi="Times New Roman" w:cs="Times New Roman"/>
          <w:b/>
          <w:sz w:val="28"/>
          <w:szCs w:val="28"/>
        </w:rPr>
        <w:t>, утвержденный решением сессии Совета депутатов города Барабинска Барабинского района Новосибирской области от 19.02.2019 № 112</w:t>
      </w:r>
    </w:p>
    <w:p w:rsidR="003F5ABA" w:rsidRPr="00EF70FB" w:rsidRDefault="003F5ABA" w:rsidP="003F5ABA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3F5ABA" w:rsidRPr="00482607" w:rsidRDefault="00482607" w:rsidP="002726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соответствии со статьей 18</w:t>
      </w:r>
      <w:r w:rsidR="003F5ABA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F5ABA" w:rsidRPr="00EF70FB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F5ABA" w:rsidRPr="00EF70FB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tooltip="Федеральный закон от 24.07.2007 N 209-ФЗ (ред. от 28.11.2018) &quot;О развитии малого и среднего предпринимательства в Российской Федерации&quot;{КонсультантПлюс}" w:history="1">
        <w:r w:rsidR="003F5ABA" w:rsidRPr="00EF70FB">
          <w:rPr>
            <w:rFonts w:ascii="Times New Roman" w:hAnsi="Times New Roman" w:cs="Times New Roman"/>
            <w:sz w:val="28"/>
            <w:szCs w:val="28"/>
          </w:rPr>
          <w:t>закон</w:t>
        </w:r>
        <w:r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3F5ABA" w:rsidRPr="00EF70FB">
        <w:rPr>
          <w:rFonts w:ascii="Times New Roman" w:hAnsi="Times New Roman" w:cs="Times New Roman"/>
          <w:sz w:val="28"/>
          <w:szCs w:val="28"/>
        </w:rPr>
        <w:t xml:space="preserve"> от 24.07.2007 N 209-ФЗ "О развитии малого и среднего предпринимательства в Российской Федерации", </w:t>
      </w:r>
      <w:r>
        <w:rPr>
          <w:rFonts w:ascii="Times New Roman" w:hAnsi="Times New Roman" w:cs="Times New Roman"/>
          <w:sz w:val="28"/>
          <w:szCs w:val="28"/>
        </w:rPr>
        <w:t xml:space="preserve">пунктом 4-1 постановления Правительства Российской Федерации от 21.08.2010 № 645 «Об имущественной поддержке субъектов малого и среднего предпринимательства при предоставлении федерального имущества», статьей 21 Закона Новосибирской области от 02.07.2008 № 245-ОЗ </w:t>
      </w:r>
      <w:r w:rsidR="003F5ABA" w:rsidRPr="00EF70FB">
        <w:rPr>
          <w:rFonts w:ascii="Times New Roman" w:hAnsi="Times New Roman" w:cs="Times New Roman"/>
          <w:sz w:val="28"/>
          <w:szCs w:val="28"/>
        </w:rPr>
        <w:t>"О развитии малого и среднего предпринимательства в Новосибирской области"</w:t>
      </w:r>
      <w:r w:rsidR="003F5ABA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Pr="009B1CF2">
        <w:rPr>
          <w:rFonts w:ascii="Times New Roman" w:eastAsia="Times New Roman" w:hAnsi="Times New Roman" w:cs="Times New Roman"/>
          <w:color w:val="auto"/>
          <w:sz w:val="28"/>
          <w:szCs w:val="28"/>
        </w:rPr>
        <w:t>руководствуясь</w:t>
      </w:r>
      <w:r w:rsidR="00BD7B0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C22DB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положением </w:t>
      </w:r>
      <w:r w:rsidR="00C22DBF">
        <w:rPr>
          <w:rFonts w:ascii="Times New Roman" w:eastAsia="Times New Roman" w:hAnsi="Times New Roman"/>
          <w:sz w:val="28"/>
          <w:szCs w:val="20"/>
        </w:rPr>
        <w:t>«О Порядке управления и распоряжения имуществом, находящимся в собственности города Барабинска Барабинского района Новосибирской области</w:t>
      </w:r>
      <w:r w:rsidR="00C22DBF">
        <w:rPr>
          <w:rFonts w:ascii="Times New Roman" w:eastAsia="Times New Roman" w:hAnsi="Times New Roman"/>
          <w:bCs/>
          <w:sz w:val="28"/>
          <w:szCs w:val="28"/>
        </w:rPr>
        <w:t>», утвержденным решением Совета депутатов города Барабинска Барабинского района Новосибирской области от 07.09.2010 №</w:t>
      </w:r>
      <w:r w:rsidR="00951C8D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C22DBF">
        <w:rPr>
          <w:rFonts w:ascii="Times New Roman" w:eastAsia="Times New Roman" w:hAnsi="Times New Roman"/>
          <w:bCs/>
          <w:sz w:val="28"/>
          <w:szCs w:val="28"/>
        </w:rPr>
        <w:t>367</w:t>
      </w:r>
      <w:r w:rsidR="00C22DBF">
        <w:rPr>
          <w:rFonts w:ascii="Times New Roman" w:eastAsia="Times New Roman" w:hAnsi="Times New Roman"/>
          <w:sz w:val="28"/>
          <w:szCs w:val="20"/>
        </w:rPr>
        <w:t xml:space="preserve">, </w:t>
      </w:r>
      <w:r w:rsidR="003F5ABA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>Уставом города Барабинска Барабинского района Новосибирской области, Совет депутатов города Барабинска Барабинского района Новосибирской области</w:t>
      </w:r>
    </w:p>
    <w:p w:rsidR="003F5ABA" w:rsidRPr="00EF70FB" w:rsidRDefault="003F5ABA" w:rsidP="00272654">
      <w:pPr>
        <w:ind w:firstLine="709"/>
        <w:jc w:val="both"/>
        <w:rPr>
          <w:rFonts w:ascii="Times New Roman" w:eastAsia="Times New Roman" w:hAnsi="Times New Roman" w:cs="Gill Sans Ultra Bold"/>
          <w:color w:val="auto"/>
          <w:sz w:val="28"/>
          <w:szCs w:val="28"/>
        </w:rPr>
      </w:pPr>
      <w:r w:rsidRPr="00EF70FB">
        <w:rPr>
          <w:rFonts w:ascii="Times New Roman" w:eastAsia="Times New Roman" w:hAnsi="Times New Roman" w:cs="Gill Sans Ultra Bold"/>
          <w:b/>
          <w:color w:val="auto"/>
          <w:sz w:val="28"/>
          <w:szCs w:val="28"/>
        </w:rPr>
        <w:t>РЕШИЛ:</w:t>
      </w:r>
    </w:p>
    <w:p w:rsidR="00EF70FB" w:rsidRDefault="003F5ABA" w:rsidP="00272654">
      <w:pPr>
        <w:pStyle w:val="1"/>
        <w:shd w:val="clear" w:color="auto" w:fill="auto"/>
        <w:spacing w:before="0" w:line="240" w:lineRule="auto"/>
        <w:ind w:firstLine="709"/>
        <w:jc w:val="both"/>
        <w:rPr>
          <w:sz w:val="28"/>
          <w:szCs w:val="28"/>
        </w:rPr>
      </w:pPr>
      <w:r w:rsidRPr="00EF70FB">
        <w:rPr>
          <w:color w:val="auto"/>
          <w:sz w:val="28"/>
          <w:szCs w:val="28"/>
        </w:rPr>
        <w:t xml:space="preserve">1. </w:t>
      </w:r>
      <w:r w:rsidR="00EF70FB">
        <w:rPr>
          <w:color w:val="auto"/>
          <w:sz w:val="28"/>
          <w:szCs w:val="28"/>
        </w:rPr>
        <w:t xml:space="preserve">Внести в </w:t>
      </w:r>
      <w:r w:rsidR="009B1CF2" w:rsidRPr="009B1CF2">
        <w:rPr>
          <w:sz w:val="28"/>
          <w:szCs w:val="28"/>
        </w:rPr>
        <w:t xml:space="preserve">Порядок формирования, ведения и обязательного опубликования перечня муниципального имущества города Барабинска Барабинского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указанного в части 4 статьи 18 Федерального закона от 24.07.2007 N 209-ФЗ "О развитии малого и среднего предпринимательства в Российской Федерации", утвержденный </w:t>
      </w:r>
      <w:r w:rsidR="009B1CF2" w:rsidRPr="009B1CF2">
        <w:rPr>
          <w:sz w:val="28"/>
          <w:szCs w:val="28"/>
        </w:rPr>
        <w:lastRenderedPageBreak/>
        <w:t>решением Совета депутатов города Барабинска Барабинского района Новосибирской области от 19.02.2019 № 112</w:t>
      </w:r>
      <w:r w:rsidR="009B1CF2">
        <w:rPr>
          <w:sz w:val="28"/>
          <w:szCs w:val="28"/>
        </w:rPr>
        <w:t xml:space="preserve"> </w:t>
      </w:r>
      <w:r w:rsidR="00DE0BBE">
        <w:rPr>
          <w:sz w:val="28"/>
          <w:szCs w:val="28"/>
        </w:rPr>
        <w:t>следующие изменения:</w:t>
      </w:r>
    </w:p>
    <w:p w:rsidR="00387586" w:rsidRPr="009B1CF2" w:rsidRDefault="00387586" w:rsidP="00272654">
      <w:pPr>
        <w:pStyle w:val="1"/>
        <w:shd w:val="clear" w:color="auto" w:fill="auto"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63EA3">
        <w:rPr>
          <w:sz w:val="28"/>
          <w:szCs w:val="28"/>
        </w:rPr>
        <w:t xml:space="preserve"> пункте 3 после слов «</w:t>
      </w:r>
      <w:r>
        <w:rPr>
          <w:sz w:val="28"/>
          <w:szCs w:val="28"/>
        </w:rPr>
        <w:t>субъектам малого и среднего предпринимательства (далее – субъекты МСП)</w:t>
      </w:r>
      <w:r w:rsidRPr="00063EA3">
        <w:rPr>
          <w:sz w:val="28"/>
          <w:szCs w:val="28"/>
        </w:rPr>
        <w:t xml:space="preserve">» </w:t>
      </w:r>
      <w:r w:rsidR="00951C8D">
        <w:rPr>
          <w:sz w:val="28"/>
          <w:szCs w:val="28"/>
        </w:rPr>
        <w:t>дополнить словами</w:t>
      </w:r>
      <w:r w:rsidRPr="00063EA3">
        <w:rPr>
          <w:sz w:val="28"/>
          <w:szCs w:val="28"/>
        </w:rPr>
        <w:t>: «</w:t>
      </w:r>
      <w:r w:rsidR="00951C8D">
        <w:rPr>
          <w:sz w:val="28"/>
          <w:szCs w:val="28"/>
        </w:rPr>
        <w:t>,</w:t>
      </w:r>
      <w:r w:rsidRPr="00063EA3">
        <w:rPr>
          <w:sz w:val="28"/>
          <w:szCs w:val="28"/>
        </w:rPr>
        <w:t>а также физическим лицам, зарегистрированным в качестве налогоплательщика налога на профессиональный доход (самозанятого)».</w:t>
      </w:r>
    </w:p>
    <w:p w:rsidR="003F5ABA" w:rsidRPr="00EF70FB" w:rsidRDefault="003F5ABA" w:rsidP="0027265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</w:t>
      </w:r>
      <w:r w:rsidR="00951C8D">
        <w:rPr>
          <w:rFonts w:ascii="Times New Roman" w:eastAsia="Times New Roman" w:hAnsi="Times New Roman" w:cs="Times New Roman"/>
          <w:color w:val="auto"/>
          <w:sz w:val="28"/>
          <w:szCs w:val="28"/>
        </w:rPr>
        <w:t>Настоящее р</w:t>
      </w:r>
      <w:r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ешение опубликовать в </w:t>
      </w:r>
      <w:r w:rsidR="00951C8D">
        <w:rPr>
          <w:rFonts w:ascii="Times New Roman" w:eastAsia="Times New Roman" w:hAnsi="Times New Roman" w:cs="Times New Roman"/>
          <w:color w:val="auto"/>
          <w:sz w:val="28"/>
          <w:szCs w:val="28"/>
        </w:rPr>
        <w:t>газете</w:t>
      </w:r>
      <w:r w:rsidR="00171E79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«Барабинские ведомости» и</w:t>
      </w:r>
      <w:r w:rsidR="00951C8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разместить</w:t>
      </w:r>
      <w:r w:rsidR="00171E79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официальном сайте администрации города Барабинска Барабинского района Новосибирской области </w:t>
      </w:r>
      <w:r w:rsidR="00171E79" w:rsidRPr="00EF70FB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barabinsk</w:t>
      </w:r>
      <w:r w:rsidR="00171E79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171E79" w:rsidRPr="00EF70FB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nso</w:t>
      </w:r>
      <w:r w:rsidR="00171E79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171E79" w:rsidRPr="00EF70FB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ru</w:t>
      </w:r>
      <w:r w:rsidR="00171E79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3F5ABA" w:rsidRPr="00EF70FB" w:rsidRDefault="003F5ABA" w:rsidP="003F5ABA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83439" w:rsidRPr="00EF70FB" w:rsidRDefault="00783439" w:rsidP="003F5ABA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83439" w:rsidRPr="00EF70FB" w:rsidRDefault="00783439" w:rsidP="003F5ABA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F5ABA" w:rsidRPr="00EF70FB" w:rsidRDefault="003F5ABA" w:rsidP="00272654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>Глава города Барабинска Барабинского</w:t>
      </w:r>
    </w:p>
    <w:p w:rsidR="003F5ABA" w:rsidRPr="00EF70FB" w:rsidRDefault="003F5ABA" w:rsidP="00272654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района Новосибирской области                                     </w:t>
      </w:r>
      <w:r w:rsidR="0027265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</w:t>
      </w:r>
      <w:r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</w:t>
      </w:r>
      <w:r w:rsidR="00171E79"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</w:t>
      </w:r>
      <w:r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>Р.В. Бобров</w:t>
      </w:r>
    </w:p>
    <w:p w:rsidR="003F5ABA" w:rsidRDefault="003F5ABA" w:rsidP="00272654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C7E10" w:rsidRPr="00EF70FB" w:rsidRDefault="003C7E10" w:rsidP="00272654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F5ABA" w:rsidRPr="00EF70FB" w:rsidRDefault="003F5ABA" w:rsidP="00272654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>Председатель Совета депутатов</w:t>
      </w:r>
    </w:p>
    <w:p w:rsidR="003F5ABA" w:rsidRPr="00EF70FB" w:rsidRDefault="003F5ABA" w:rsidP="00272654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F70FB">
        <w:rPr>
          <w:rFonts w:ascii="Times New Roman" w:eastAsia="Times New Roman" w:hAnsi="Times New Roman" w:cs="Times New Roman"/>
          <w:color w:val="auto"/>
          <w:sz w:val="28"/>
          <w:szCs w:val="28"/>
        </w:rPr>
        <w:t>города Барабинска Барабинского</w:t>
      </w:r>
    </w:p>
    <w:p w:rsidR="009767A4" w:rsidRPr="00EF70FB" w:rsidRDefault="003F5ABA" w:rsidP="00272654">
      <w:pPr>
        <w:pStyle w:val="20"/>
        <w:shd w:val="clear" w:color="auto" w:fill="auto"/>
        <w:tabs>
          <w:tab w:val="left" w:pos="2288"/>
        </w:tabs>
        <w:spacing w:after="0" w:line="240" w:lineRule="auto"/>
        <w:jc w:val="both"/>
        <w:rPr>
          <w:sz w:val="28"/>
          <w:szCs w:val="28"/>
        </w:rPr>
      </w:pPr>
      <w:r w:rsidRPr="00EF70FB">
        <w:rPr>
          <w:i w:val="0"/>
          <w:iCs w:val="0"/>
          <w:color w:val="auto"/>
          <w:spacing w:val="0"/>
          <w:sz w:val="28"/>
          <w:szCs w:val="28"/>
        </w:rPr>
        <w:t xml:space="preserve">района Новосибирской области </w:t>
      </w:r>
      <w:r w:rsidRPr="00EF70FB">
        <w:rPr>
          <w:i w:val="0"/>
          <w:iCs w:val="0"/>
          <w:color w:val="auto"/>
          <w:spacing w:val="0"/>
          <w:sz w:val="28"/>
          <w:szCs w:val="28"/>
        </w:rPr>
        <w:tab/>
      </w:r>
      <w:r w:rsidRPr="00EF70FB">
        <w:rPr>
          <w:i w:val="0"/>
          <w:iCs w:val="0"/>
          <w:color w:val="auto"/>
          <w:spacing w:val="0"/>
          <w:sz w:val="28"/>
          <w:szCs w:val="28"/>
        </w:rPr>
        <w:tab/>
      </w:r>
      <w:r w:rsidRPr="00EF70FB">
        <w:rPr>
          <w:i w:val="0"/>
          <w:iCs w:val="0"/>
          <w:color w:val="auto"/>
          <w:spacing w:val="0"/>
          <w:sz w:val="28"/>
          <w:szCs w:val="28"/>
        </w:rPr>
        <w:tab/>
      </w:r>
      <w:r w:rsidRPr="00EF70FB">
        <w:rPr>
          <w:i w:val="0"/>
          <w:iCs w:val="0"/>
          <w:color w:val="auto"/>
          <w:spacing w:val="0"/>
          <w:sz w:val="28"/>
          <w:szCs w:val="28"/>
        </w:rPr>
        <w:tab/>
      </w:r>
      <w:r w:rsidRPr="00EF70FB">
        <w:rPr>
          <w:i w:val="0"/>
          <w:iCs w:val="0"/>
          <w:color w:val="auto"/>
          <w:spacing w:val="0"/>
          <w:sz w:val="28"/>
          <w:szCs w:val="28"/>
        </w:rPr>
        <w:tab/>
        <w:t xml:space="preserve">      </w:t>
      </w:r>
      <w:r w:rsidR="00171E79" w:rsidRPr="00EF70FB">
        <w:rPr>
          <w:i w:val="0"/>
          <w:iCs w:val="0"/>
          <w:color w:val="auto"/>
          <w:spacing w:val="0"/>
          <w:sz w:val="28"/>
          <w:szCs w:val="28"/>
        </w:rPr>
        <w:t xml:space="preserve">  </w:t>
      </w:r>
      <w:r w:rsidR="00272654">
        <w:rPr>
          <w:i w:val="0"/>
          <w:iCs w:val="0"/>
          <w:color w:val="auto"/>
          <w:spacing w:val="0"/>
          <w:sz w:val="28"/>
          <w:szCs w:val="28"/>
        </w:rPr>
        <w:t xml:space="preserve"> </w:t>
      </w:r>
      <w:r w:rsidR="00171E79" w:rsidRPr="00EF70FB">
        <w:rPr>
          <w:i w:val="0"/>
          <w:iCs w:val="0"/>
          <w:color w:val="auto"/>
          <w:spacing w:val="0"/>
          <w:sz w:val="28"/>
          <w:szCs w:val="28"/>
        </w:rPr>
        <w:t xml:space="preserve">          </w:t>
      </w:r>
      <w:r w:rsidRPr="00EF70FB">
        <w:rPr>
          <w:i w:val="0"/>
          <w:iCs w:val="0"/>
          <w:color w:val="auto"/>
          <w:spacing w:val="0"/>
          <w:sz w:val="28"/>
          <w:szCs w:val="28"/>
        </w:rPr>
        <w:t xml:space="preserve">С.В. Иванов                                                     </w:t>
      </w:r>
    </w:p>
    <w:p w:rsidR="00097390" w:rsidRPr="00EF70FB" w:rsidRDefault="00097390" w:rsidP="00272654">
      <w:pPr>
        <w:pStyle w:val="ConsPlusNormal"/>
        <w:jc w:val="both"/>
        <w:rPr>
          <w:sz w:val="28"/>
          <w:szCs w:val="28"/>
        </w:rPr>
      </w:pPr>
    </w:p>
    <w:sectPr w:rsidR="00097390" w:rsidRPr="00EF70FB" w:rsidSect="005120DB">
      <w:headerReference w:type="first" r:id="rId10"/>
      <w:pgSz w:w="11905" w:h="16837"/>
      <w:pgMar w:top="567" w:right="567" w:bottom="567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079" w:rsidRDefault="00FF2079">
      <w:r>
        <w:separator/>
      </w:r>
    </w:p>
  </w:endnote>
  <w:endnote w:type="continuationSeparator" w:id="1">
    <w:p w:rsidR="00FF2079" w:rsidRDefault="00FF2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ill Sans Ultra Bold">
    <w:altName w:val="Segoe UI Semibold"/>
    <w:charset w:val="00"/>
    <w:family w:val="swiss"/>
    <w:pitch w:val="variable"/>
    <w:sig w:usb0="00000001" w:usb1="00000000" w:usb2="00000000" w:usb3="00000000" w:csb0="00000003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079" w:rsidRDefault="00FF2079"/>
  </w:footnote>
  <w:footnote w:type="continuationSeparator" w:id="1">
    <w:p w:rsidR="00FF2079" w:rsidRDefault="00FF207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8FB" w:rsidRDefault="00E728FB">
    <w:pPr>
      <w:pStyle w:val="a6"/>
      <w:framePr w:w="10824" w:h="139" w:wrap="none" w:vAnchor="text" w:hAnchor="page" w:x="541" w:y="1659"/>
      <w:shd w:val="clear" w:color="auto" w:fill="auto"/>
      <w:ind w:left="649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1D4C"/>
    <w:multiLevelType w:val="multilevel"/>
    <w:tmpl w:val="2466E8E8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C29F7"/>
    <w:multiLevelType w:val="multilevel"/>
    <w:tmpl w:val="505EB42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B337FD3"/>
    <w:multiLevelType w:val="multilevel"/>
    <w:tmpl w:val="08120248"/>
    <w:lvl w:ilvl="0">
      <w:start w:val="1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6861C8"/>
    <w:multiLevelType w:val="hybridMultilevel"/>
    <w:tmpl w:val="A3D470FE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484002"/>
    <w:multiLevelType w:val="multilevel"/>
    <w:tmpl w:val="846E10AC"/>
    <w:lvl w:ilvl="0">
      <w:start w:val="1"/>
      <w:numFmt w:val="decimal"/>
      <w:lvlText w:val="3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B141AF"/>
    <w:multiLevelType w:val="multilevel"/>
    <w:tmpl w:val="108C403C"/>
    <w:lvl w:ilvl="0">
      <w:start w:val="7"/>
      <w:numFmt w:val="decimal"/>
      <w:lvlText w:val="3.5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B447D61"/>
    <w:multiLevelType w:val="multilevel"/>
    <w:tmpl w:val="A3F8CAF2"/>
    <w:lvl w:ilvl="0">
      <w:start w:val="8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03D5D6A"/>
    <w:multiLevelType w:val="multilevel"/>
    <w:tmpl w:val="ED32297C"/>
    <w:lvl w:ilvl="0">
      <w:start w:val="2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660482F"/>
    <w:multiLevelType w:val="multilevel"/>
    <w:tmpl w:val="D84ECC6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1001A9"/>
    <w:multiLevelType w:val="multilevel"/>
    <w:tmpl w:val="C1904B9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BE61E7"/>
    <w:multiLevelType w:val="multilevel"/>
    <w:tmpl w:val="4F5C0E78"/>
    <w:lvl w:ilvl="0">
      <w:start w:val="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D883078"/>
    <w:multiLevelType w:val="multilevel"/>
    <w:tmpl w:val="73A028F6"/>
    <w:lvl w:ilvl="0">
      <w:start w:val="2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1"/>
  </w:num>
  <w:num w:numId="5">
    <w:abstractNumId w:val="5"/>
  </w:num>
  <w:num w:numId="6">
    <w:abstractNumId w:val="6"/>
  </w:num>
  <w:num w:numId="7">
    <w:abstractNumId w:val="2"/>
  </w:num>
  <w:num w:numId="8">
    <w:abstractNumId w:val="10"/>
  </w:num>
  <w:num w:numId="9">
    <w:abstractNumId w:val="4"/>
  </w:num>
  <w:num w:numId="10">
    <w:abstractNumId w:val="0"/>
  </w:num>
  <w:num w:numId="11">
    <w:abstractNumId w:val="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E728FB"/>
    <w:rsid w:val="000570AE"/>
    <w:rsid w:val="00095082"/>
    <w:rsid w:val="00097390"/>
    <w:rsid w:val="000B25AE"/>
    <w:rsid w:val="000B3042"/>
    <w:rsid w:val="000B4AF8"/>
    <w:rsid w:val="000D691C"/>
    <w:rsid w:val="00120E30"/>
    <w:rsid w:val="0012673E"/>
    <w:rsid w:val="00171E79"/>
    <w:rsid w:val="001872EE"/>
    <w:rsid w:val="00190E5D"/>
    <w:rsid w:val="001B5CC8"/>
    <w:rsid w:val="001D0764"/>
    <w:rsid w:val="001D407F"/>
    <w:rsid w:val="001F0584"/>
    <w:rsid w:val="001F1838"/>
    <w:rsid w:val="0021535E"/>
    <w:rsid w:val="00272654"/>
    <w:rsid w:val="0027666B"/>
    <w:rsid w:val="002D3626"/>
    <w:rsid w:val="002E78F6"/>
    <w:rsid w:val="00311BEE"/>
    <w:rsid w:val="003376E2"/>
    <w:rsid w:val="0036583B"/>
    <w:rsid w:val="00387586"/>
    <w:rsid w:val="003C7E10"/>
    <w:rsid w:val="003F5ABA"/>
    <w:rsid w:val="0043489C"/>
    <w:rsid w:val="00437FFB"/>
    <w:rsid w:val="004579A8"/>
    <w:rsid w:val="00461B4D"/>
    <w:rsid w:val="00482607"/>
    <w:rsid w:val="00505168"/>
    <w:rsid w:val="005120DB"/>
    <w:rsid w:val="005121D2"/>
    <w:rsid w:val="00553E0D"/>
    <w:rsid w:val="00565ED9"/>
    <w:rsid w:val="00573D2B"/>
    <w:rsid w:val="005D0A01"/>
    <w:rsid w:val="0060747E"/>
    <w:rsid w:val="00670169"/>
    <w:rsid w:val="00670F66"/>
    <w:rsid w:val="00677B72"/>
    <w:rsid w:val="006C409E"/>
    <w:rsid w:val="006F4155"/>
    <w:rsid w:val="0072738F"/>
    <w:rsid w:val="007365CD"/>
    <w:rsid w:val="00740A8F"/>
    <w:rsid w:val="00783439"/>
    <w:rsid w:val="0079174F"/>
    <w:rsid w:val="007D72A5"/>
    <w:rsid w:val="00807B66"/>
    <w:rsid w:val="00821593"/>
    <w:rsid w:val="0084325F"/>
    <w:rsid w:val="00870CED"/>
    <w:rsid w:val="008854A9"/>
    <w:rsid w:val="008A201F"/>
    <w:rsid w:val="008C6E94"/>
    <w:rsid w:val="008D403E"/>
    <w:rsid w:val="008F08BE"/>
    <w:rsid w:val="008F285E"/>
    <w:rsid w:val="00916274"/>
    <w:rsid w:val="00951C8D"/>
    <w:rsid w:val="009767A4"/>
    <w:rsid w:val="00983EA2"/>
    <w:rsid w:val="009A64C3"/>
    <w:rsid w:val="009B1CF2"/>
    <w:rsid w:val="009C4206"/>
    <w:rsid w:val="009C7257"/>
    <w:rsid w:val="00A424E6"/>
    <w:rsid w:val="00A806CD"/>
    <w:rsid w:val="00A85115"/>
    <w:rsid w:val="00A9186D"/>
    <w:rsid w:val="00A95A3F"/>
    <w:rsid w:val="00AB033A"/>
    <w:rsid w:val="00AD2637"/>
    <w:rsid w:val="00B43BB1"/>
    <w:rsid w:val="00B66091"/>
    <w:rsid w:val="00BD7B0F"/>
    <w:rsid w:val="00C05AD7"/>
    <w:rsid w:val="00C22DBF"/>
    <w:rsid w:val="00C4666A"/>
    <w:rsid w:val="00C705CE"/>
    <w:rsid w:val="00C71F98"/>
    <w:rsid w:val="00C94250"/>
    <w:rsid w:val="00CC2DAD"/>
    <w:rsid w:val="00CC78E6"/>
    <w:rsid w:val="00D619F5"/>
    <w:rsid w:val="00DB0548"/>
    <w:rsid w:val="00DE0BBE"/>
    <w:rsid w:val="00E01D84"/>
    <w:rsid w:val="00E308A3"/>
    <w:rsid w:val="00E35BBD"/>
    <w:rsid w:val="00E728FB"/>
    <w:rsid w:val="00EF70FB"/>
    <w:rsid w:val="00F0573F"/>
    <w:rsid w:val="00F44CFA"/>
    <w:rsid w:val="00F713F8"/>
    <w:rsid w:val="00FA708A"/>
    <w:rsid w:val="00FB4151"/>
    <w:rsid w:val="00FE55DB"/>
    <w:rsid w:val="00FE7F5C"/>
    <w:rsid w:val="00FF2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F0584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F0584"/>
    <w:rPr>
      <w:color w:val="0066CC"/>
      <w:u w:val="single"/>
    </w:rPr>
  </w:style>
  <w:style w:type="character" w:customStyle="1" w:styleId="2">
    <w:name w:val="Основной текст (2)_"/>
    <w:link w:val="20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a4">
    <w:name w:val="Основной текст_"/>
    <w:link w:val="1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pt">
    <w:name w:val="Основной текст + Интервал 2 pt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character" w:customStyle="1" w:styleId="0pt">
    <w:name w:val="Основной текст + Интервал 0 pt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0pt0">
    <w:name w:val="Основной текст +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</w:rPr>
  </w:style>
  <w:style w:type="character" w:customStyle="1" w:styleId="3">
    <w:name w:val="Основной текст (3)_"/>
    <w:link w:val="30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0pt">
    <w:name w:val="Основной текст (2) + Не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4">
    <w:name w:val="Основной текст (4)_"/>
    <w:link w:val="40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0pt0">
    <w:name w:val="Основной текст (2) + Не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0pt1">
    <w:name w:val="Основной текст +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</w:rPr>
  </w:style>
  <w:style w:type="character" w:customStyle="1" w:styleId="a5">
    <w:name w:val="Колонтитул_"/>
    <w:link w:val="a6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05pt">
    <w:name w:val="Колонтитул + 10;5 pt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0pt2">
    <w:name w:val="Основной текст +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</w:rPr>
  </w:style>
  <w:style w:type="character" w:customStyle="1" w:styleId="0pt3">
    <w:name w:val="Основной текст +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</w:rPr>
  </w:style>
  <w:style w:type="character" w:customStyle="1" w:styleId="115pt">
    <w:name w:val="Основной текст + 11;5 pt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0pt4">
    <w:name w:val="Основной текст + Интервал 0 pt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0pt5">
    <w:name w:val="Основной текст +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</w:rPr>
  </w:style>
  <w:style w:type="character" w:customStyle="1" w:styleId="1pt">
    <w:name w:val="Основной текст + Интервал 1 pt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5"/>
      <w:szCs w:val="25"/>
    </w:rPr>
  </w:style>
  <w:style w:type="character" w:customStyle="1" w:styleId="0pt6">
    <w:name w:val="Основной текст +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</w:rPr>
  </w:style>
  <w:style w:type="character" w:customStyle="1" w:styleId="0pt7">
    <w:name w:val="Основной текст + Интервал 0 pt"/>
    <w:rsid w:val="001F05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0pt8">
    <w:name w:val="Основной текст + Курсив;Интервал 0 pt"/>
    <w:rsid w:val="001F05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5"/>
      <w:szCs w:val="25"/>
    </w:rPr>
  </w:style>
  <w:style w:type="paragraph" w:customStyle="1" w:styleId="20">
    <w:name w:val="Основной текст (2)"/>
    <w:basedOn w:val="a"/>
    <w:link w:val="2"/>
    <w:rsid w:val="001F0584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i/>
      <w:iCs/>
      <w:spacing w:val="-10"/>
      <w:sz w:val="25"/>
      <w:szCs w:val="25"/>
    </w:rPr>
  </w:style>
  <w:style w:type="paragraph" w:customStyle="1" w:styleId="1">
    <w:name w:val="Основной текст1"/>
    <w:basedOn w:val="a"/>
    <w:link w:val="a4"/>
    <w:rsid w:val="001F0584"/>
    <w:pPr>
      <w:shd w:val="clear" w:color="auto" w:fill="FFFFFF"/>
      <w:spacing w:before="360" w:line="0" w:lineRule="atLeas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0">
    <w:name w:val="Основной текст (3)"/>
    <w:basedOn w:val="a"/>
    <w:link w:val="3"/>
    <w:rsid w:val="001F058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Основной текст (4)"/>
    <w:basedOn w:val="a"/>
    <w:link w:val="4"/>
    <w:rsid w:val="001F0584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rsid w:val="001F058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432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4325F"/>
    <w:rPr>
      <w:rFonts w:ascii="Tahoma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B5C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B5CC8"/>
    <w:rPr>
      <w:color w:val="000000"/>
    </w:rPr>
  </w:style>
  <w:style w:type="paragraph" w:styleId="ab">
    <w:name w:val="footer"/>
    <w:basedOn w:val="a"/>
    <w:link w:val="ac"/>
    <w:uiPriority w:val="99"/>
    <w:unhideWhenUsed/>
    <w:rsid w:val="001B5C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B5CC8"/>
    <w:rPr>
      <w:color w:val="000000"/>
    </w:rPr>
  </w:style>
  <w:style w:type="paragraph" w:customStyle="1" w:styleId="ConsPlusNormal">
    <w:name w:val="ConsPlusNormal"/>
    <w:rsid w:val="005D0A0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D0A0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0">
    <w:name w:val="Без интервала1"/>
    <w:rsid w:val="00437FFB"/>
    <w:rPr>
      <w:rFonts w:ascii="Calibri" w:eastAsia="Times New Roman" w:hAnsi="Calibri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17F850DC9666A9DB46943DC32A7729F803C76F7301A101D7110EAEBDECB400E91D4C13EBEAE93C7AF0D8E00850E2EB8AE9F33B97CD1ABDG6d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950B2-FBC7-4AD7-AE13-1FC3C06A6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3548</CharactersWithSpaces>
  <SharedDoc>false</SharedDoc>
  <HLinks>
    <vt:vector size="192" baseType="variant">
      <vt:variant>
        <vt:i4>5767170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Par90</vt:lpwstr>
      </vt:variant>
      <vt:variant>
        <vt:i4>5832706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Par80</vt:lpwstr>
      </vt:variant>
      <vt:variant>
        <vt:i4>5832706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Par80</vt:lpwstr>
      </vt:variant>
      <vt:variant>
        <vt:i4>5701634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6750258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Par107</vt:lpwstr>
      </vt:variant>
      <vt:variant>
        <vt:i4>5767170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Par99</vt:lpwstr>
      </vt:variant>
      <vt:variant>
        <vt:i4>5767170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5767170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5767170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Par93</vt:lpwstr>
      </vt:variant>
      <vt:variant>
        <vt:i4>6684726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5177426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consultantplus://offline/ref=C617F850DC9666A9DB46943DC32A7729F802C469760BA101D7110EAEBDECB400E91D4C14E8E3E06F28BFD9BC4E04F1E889E9F03988GCd7J</vt:lpwstr>
      </vt:variant>
      <vt:variant>
        <vt:lpwstr/>
      </vt:variant>
      <vt:variant>
        <vt:i4>5177427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consultantplus://offline/ref=C617F850DC9666A9DB46943DC32A7729F802C469760BA101D7110EAEBDECB400E91D4C14E8E2E06F28BFD9BC4E04F1E889E9F03988GCd7J</vt:lpwstr>
      </vt:variant>
      <vt:variant>
        <vt:lpwstr/>
      </vt:variant>
      <vt:variant>
        <vt:i4>5177351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consultantplus://offline/ref=C617F850DC9666A9DB46943DC32A7729F802C469760BA101D7110EAEBDECB400E91D4C14E8EFE06F28BFD9BC4E04F1E889E9F03988GCd7J</vt:lpwstr>
      </vt:variant>
      <vt:variant>
        <vt:lpwstr/>
      </vt:variant>
      <vt:variant>
        <vt:i4>5177432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consultantplus://offline/ref=C617F850DC9666A9DB46943DC32A7729F802C469760BA101D7110EAEBDECB400E91D4C14E8E9E06F28BFD9BC4E04F1E889E9F03988GCd7J</vt:lpwstr>
      </vt:variant>
      <vt:variant>
        <vt:lpwstr/>
      </vt:variant>
      <vt:variant>
        <vt:i4>5177344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consultantplus://offline/ref=C617F850DC9666A9DB46943DC32A7729F802C469760BA101D7110EAEBDECB400E91D4C14E8EAE06F28BFD9BC4E04F1E889E9F03988GCd7J</vt:lpwstr>
      </vt:variant>
      <vt:variant>
        <vt:lpwstr/>
      </vt:variant>
      <vt:variant>
        <vt:i4>2752562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consultantplus://offline/ref=C617F850DC9666A9DB46943DC32A7729F802C469760BA101D7110EAEBDECB400E91D4C13EDEAEA302DAAC8E44107EEF78AF5EC3B89CEG1d2J</vt:lpwstr>
      </vt:variant>
      <vt:variant>
        <vt:lpwstr/>
      </vt:variant>
      <vt:variant>
        <vt:i4>1179743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consultantplus://offline/ref=C617F850DC9666A9DB46943DC32A7729F803C76F7301A101D7110EAEBDECB400FB1D141FE9EBF53A7BE58EB14DG0dDJ</vt:lpwstr>
      </vt:variant>
      <vt:variant>
        <vt:lpwstr/>
      </vt:variant>
      <vt:variant>
        <vt:i4>5177438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consultantplus://offline/ref=C617F850DC9666A9DB46943DC32A7729F90BC46F7A08A101D7110EAEBDECB400E91D4C11ECEBE06F28BFD9BC4E04F1E889E9F03988GCd7J</vt:lpwstr>
      </vt:variant>
      <vt:variant>
        <vt:lpwstr/>
      </vt:variant>
      <vt:variant>
        <vt:i4>2752611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consultantplus://offline/ref=C617F850DC9666A9DB46943DC32A7729F802C469760BA101D7110EAEBDECB400E91D4C13EEE2EB302DAAC8E44107EEF78AF5EC3B89CEG1d2J</vt:lpwstr>
      </vt:variant>
      <vt:variant>
        <vt:lpwstr/>
      </vt:variant>
      <vt:variant>
        <vt:i4>5177348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consultantplus://offline/ref=C617F850DC9666A9DB46943DC32A7729F802C469760BA101D7110EAEBDECB400E91D4C16EFE9E06F28BFD9BC4E04F1E889E9F03988GCd7J</vt:lpwstr>
      </vt:variant>
      <vt:variant>
        <vt:lpwstr/>
      </vt:variant>
      <vt:variant>
        <vt:i4>5177439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consultantplus://offline/ref=C617F850DC9666A9DB46943DC32A7729F802C469760BA101D7110EAEBDECB400E91D4C16EFEBE06F28BFD9BC4E04F1E889E9F03988GCd7J</vt:lpwstr>
      </vt:variant>
      <vt:variant>
        <vt:lpwstr/>
      </vt:variant>
      <vt:variant>
        <vt:i4>1179733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consultantplus://offline/ref=C617F850DC9666A9DB46943DC32A7729F802C46B7709A101D7110EAEBDECB400FB1D141FE9EBF53A7BE58EB14DG0dDJ</vt:lpwstr>
      </vt:variant>
      <vt:variant>
        <vt:lpwstr/>
      </vt:variant>
      <vt:variant>
        <vt:i4>2752611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consultantplus://offline/ref=C617F850DC9666A9DB46943DC32A7729F802C469760BA101D7110EAEBDECB400E91D4C13EEE2EB302DAAC8E44107EEF78AF5EC3B89CEG1d2J</vt:lpwstr>
      </vt:variant>
      <vt:variant>
        <vt:lpwstr/>
      </vt:variant>
      <vt:variant>
        <vt:i4>5177348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consultantplus://offline/ref=C617F850DC9666A9DB46943DC32A7729F802C469760BA101D7110EAEBDECB400E91D4C16EFE9E06F28BFD9BC4E04F1E889E9F03988GCd7J</vt:lpwstr>
      </vt:variant>
      <vt:variant>
        <vt:lpwstr/>
      </vt:variant>
      <vt:variant>
        <vt:i4>5177439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consultantplus://offline/ref=C617F850DC9666A9DB46943DC32A7729F802C469760BA101D7110EAEBDECB400E91D4C16EFEBE06F28BFD9BC4E04F1E889E9F03988GCd7J</vt:lpwstr>
      </vt:variant>
      <vt:variant>
        <vt:lpwstr/>
      </vt:variant>
      <vt:variant>
        <vt:i4>1179733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consultantplus://offline/ref=C617F850DC9666A9DB46943DC32A7729F802C46B7709A101D7110EAEBDECB400FB1D141FE9EBF53A7BE58EB14DG0dDJ</vt:lpwstr>
      </vt:variant>
      <vt:variant>
        <vt:lpwstr/>
      </vt:variant>
      <vt:variant>
        <vt:i4>8323181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consultantplus://offline/ref=C617F850DC9666A9DB46943DC32A7729F803C76F7301A101D7110EAEBDECB400E91D4C13EBEAE83F7FF0D8E00850E2EB8AE9F33B97CD1ABDG6dEJ</vt:lpwstr>
      </vt:variant>
      <vt:variant>
        <vt:lpwstr/>
      </vt:variant>
      <vt:variant>
        <vt:i4>8126521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consultantplus://offline/ref=C617F850DC9666A9DB468A30D5462920F2099B607308AE558B4208F9E2BCB255A95D4A46A8AEE63A79FB8FB0440EBBB8CFA2FF3B88D11BBE78F51CDCG6dBJ</vt:lpwstr>
      </vt:variant>
      <vt:variant>
        <vt:lpwstr/>
      </vt:variant>
      <vt:variant>
        <vt:i4>8323182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consultantplus://offline/ref=C617F850DC9666A9DB46943DC32A7729F803C76F7301A101D7110EAEBDECB400E91D4C13EBEAE93C7AF0D8E00850E2EB8AE9F33B97CD1ABDG6dEJ</vt:lpwstr>
      </vt:variant>
      <vt:variant>
        <vt:lpwstr/>
      </vt:variant>
      <vt:variant>
        <vt:i4>8126521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consultantplus://offline/ref=C617F850DC9666A9DB468A30D5462920F2099B607308AE558B4208F9E2BCB255A95D4A46A8AEE63A79FB8FB0440EBBB8CFA2FF3B88D11BBE78F51CDCG6dBJ</vt:lpwstr>
      </vt:variant>
      <vt:variant>
        <vt:lpwstr/>
      </vt:variant>
      <vt:variant>
        <vt:i4>8323181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consultantplus://offline/ref=C617F850DC9666A9DB46943DC32A7729F902CD6F7300A101D7110EAEBDECB400E91D4C13EBEAEB3971F0D8E00850E2EB8AE9F33B97CD1ABDG6dEJ</vt:lpwstr>
      </vt:variant>
      <vt:variant>
        <vt:lpwstr/>
      </vt:variant>
      <vt:variant>
        <vt:i4>8323182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consultantplus://offline/ref=C617F850DC9666A9DB46943DC32A7729F803C76F7301A101D7110EAEBDECB400E91D4C13EBEAE93C7AF0D8E00850E2EB8AE9F33B97CD1ABDG6dEJ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Prohorenkova</dc:creator>
  <cp:lastModifiedBy>Пользователь</cp:lastModifiedBy>
  <cp:revision>31</cp:revision>
  <cp:lastPrinted>2021-04-20T03:20:00Z</cp:lastPrinted>
  <dcterms:created xsi:type="dcterms:W3CDTF">2019-01-14T04:29:00Z</dcterms:created>
  <dcterms:modified xsi:type="dcterms:W3CDTF">2021-04-29T08:25:00Z</dcterms:modified>
</cp:coreProperties>
</file>